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/>
          <w:b/>
          <w:bCs/>
          <w:sz w:val="32"/>
          <w:szCs w:val="32"/>
          <w:lang w:eastAsia="zh-CN"/>
        </w:rPr>
      </w:pPr>
      <w:bookmarkStart w:id="0" w:name="_GoBack"/>
      <w:bookmarkEnd w:id="0"/>
      <w:r>
        <w:rPr>
          <w:rFonts w:hint="eastAsia" w:ascii="宋体" w:hAnsi="宋体" w:eastAsia="宋体"/>
          <w:sz w:val="44"/>
          <w:szCs w:val="44"/>
          <w:lang w:eastAsia="zh-CN"/>
        </w:rPr>
        <w:t>确有专长考生业务端报名操作手册</w:t>
      </w:r>
    </w:p>
    <w:p>
      <w:pPr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一、确有专长业务端账号申请、登录</w:t>
      </w:r>
    </w:p>
    <w:p>
      <w:pPr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1、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进入甘肃省卫生健康委员会官网-右侧点击业务系统-进入甘肃省中医药管理平台-点击右上角用户注册</w:t>
      </w:r>
    </w:p>
    <w:p>
      <w:r>
        <w:drawing>
          <wp:inline distT="0" distB="0" distL="114300" distR="114300">
            <wp:extent cx="5307330" cy="1333500"/>
            <wp:effectExtent l="0" t="0" r="762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87645" cy="1699260"/>
            <wp:effectExtent l="0" t="0" r="8255" b="1524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327650" cy="2432685"/>
            <wp:effectExtent l="0" t="0" r="635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8755" cy="2214880"/>
            <wp:effectExtent l="0" t="0" r="17145" b="139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2、注册完成后-进入中医医术确有专长考核-使用注册的账号登录系统</w:t>
      </w:r>
    </w:p>
    <w:p>
      <w:r>
        <w:drawing>
          <wp:inline distT="0" distB="0" distL="114300" distR="114300">
            <wp:extent cx="5269230" cy="2419350"/>
            <wp:effectExtent l="0" t="0" r="762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221865"/>
            <wp:effectExtent l="0" t="0" r="762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3、登录成功后-进入角色权限申请界面点击确有专长-学员申请权限-申请完成后可进入操作界面进行报名</w:t>
      </w:r>
    </w:p>
    <w:p>
      <w:r>
        <w:drawing>
          <wp:inline distT="0" distB="0" distL="114300" distR="114300">
            <wp:extent cx="5269230" cy="1639570"/>
            <wp:effectExtent l="0" t="0" r="7620" b="1778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376170"/>
            <wp:effectExtent l="0" t="0" r="7620" b="508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1663065"/>
            <wp:effectExtent l="0" t="0" r="9525" b="1333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/>
          <w:sz w:val="28"/>
          <w:szCs w:val="28"/>
          <w:lang w:eastAsia="zh-CN"/>
        </w:rPr>
        <w:t>二、确有专长报名流程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1、业务端登录-确有专长-学员-选择报名类型（多年实践、师承学习）</w:t>
      </w:r>
    </w:p>
    <w:p>
      <w:pPr>
        <w:ind w:left="840" w:hanging="840" w:hangingChars="400"/>
      </w:pPr>
      <w:r>
        <w:drawing>
          <wp:inline distT="0" distB="0" distL="114300" distR="114300">
            <wp:extent cx="5273675" cy="1445895"/>
            <wp:effectExtent l="0" t="0" r="3175" b="190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3531870"/>
            <wp:effectExtent l="0" t="0" r="11430" b="1143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2、多年实践人员报名（填写多年实践人员信息、推荐老师一、推荐老师二）</w:t>
      </w:r>
    </w:p>
    <w:p>
      <w:pPr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7960" cy="3596640"/>
            <wp:effectExtent l="0" t="0" r="8890" b="381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4342130"/>
            <wp:effectExtent l="0" t="0" r="3810" b="127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34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4180205"/>
            <wp:effectExtent l="0" t="0" r="6350" b="10795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4529455"/>
            <wp:effectExtent l="0" t="0" r="7620" b="4445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5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3、师承学习人员报名（填写师承学习人员信息、指导老师、推荐老师一、推荐老师二）</w:t>
      </w:r>
    </w:p>
    <w:p>
      <w:r>
        <w:drawing>
          <wp:inline distT="0" distB="0" distL="114300" distR="114300">
            <wp:extent cx="5268595" cy="3044825"/>
            <wp:effectExtent l="0" t="0" r="8255" b="3175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4382770"/>
            <wp:effectExtent l="0" t="0" r="4445" b="17780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8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4098925"/>
            <wp:effectExtent l="0" t="0" r="2540" b="158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4152900"/>
            <wp:effectExtent l="0" t="0" r="5715" b="0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4589145"/>
            <wp:effectExtent l="0" t="0" r="5080" b="1905"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5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5246370"/>
            <wp:effectExtent l="0" t="0" r="4445" b="11430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4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decorative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E0ZDVjNWI3NjUyYzU1NTI5M2E5Y2Y2ZGJmOTM5NmUifQ=="/>
  </w:docVars>
  <w:rsids>
    <w:rsidRoot w:val="7FA1195B"/>
    <w:rsid w:val="0F1D7D7F"/>
    <w:rsid w:val="137624C1"/>
    <w:rsid w:val="26E86A6C"/>
    <w:rsid w:val="27DD5EA5"/>
    <w:rsid w:val="393B0C7E"/>
    <w:rsid w:val="3C793103"/>
    <w:rsid w:val="4CCA6B51"/>
    <w:rsid w:val="509B22D6"/>
    <w:rsid w:val="55243761"/>
    <w:rsid w:val="561D378D"/>
    <w:rsid w:val="562B1443"/>
    <w:rsid w:val="577F1FA2"/>
    <w:rsid w:val="65147816"/>
    <w:rsid w:val="6A2B5DDE"/>
    <w:rsid w:val="6D513FF0"/>
    <w:rsid w:val="6FB16FC8"/>
    <w:rsid w:val="76426BCC"/>
    <w:rsid w:val="76C515AB"/>
    <w:rsid w:val="78CE2999"/>
    <w:rsid w:val="7FA1195B"/>
    <w:rsid w:val="DFFF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273</Words>
  <Characters>273</Characters>
  <Lines>0</Lines>
  <Paragraphs>0</Paragraphs>
  <TotalTime>21</TotalTime>
  <ScaleCrop>false</ScaleCrop>
  <LinksUpToDate>false</LinksUpToDate>
  <CharactersWithSpaces>273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2022-09-09T10:51:00Z</dcterms:created>
  <dc:creator>张鹏</dc:creator>
  <cp:lastModifiedBy>Administrator</cp:lastModifiedBy>
  <dcterms:modified xsi:type="dcterms:W3CDTF">2023-08-10T09:36:27Z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60BF71B2E5CF4ADAA4C5C626BB532F2D_13</vt:lpwstr>
  </property>
</Properties>
</file>